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0910" w14:textId="77777777" w:rsidR="00CD0B82" w:rsidRDefault="00CD0B82">
      <w:pPr>
        <w:pStyle w:val="Corpodetexto"/>
        <w:rPr>
          <w:rFonts w:ascii="Times New Roman"/>
        </w:rPr>
      </w:pPr>
    </w:p>
    <w:p w14:paraId="24E95034" w14:textId="77777777" w:rsidR="00CD0B82" w:rsidRPr="00464BBE" w:rsidRDefault="00CD0B82">
      <w:pPr>
        <w:pStyle w:val="Corpodetexto"/>
        <w:spacing w:before="4"/>
        <w:rPr>
          <w:rFonts w:ascii="Times New Roman"/>
          <w:sz w:val="28"/>
        </w:rPr>
      </w:pPr>
    </w:p>
    <w:p w14:paraId="25B6A6DF" w14:textId="77777777" w:rsidR="00CD0B82" w:rsidRPr="00464BBE" w:rsidRDefault="00000000">
      <w:pPr>
        <w:pStyle w:val="Ttulo1"/>
        <w:spacing w:before="99"/>
        <w:ind w:left="1862" w:right="1674"/>
        <w:jc w:val="center"/>
      </w:pPr>
      <w:r w:rsidRPr="00464BBE">
        <w:t>ANEXO III</w:t>
      </w:r>
    </w:p>
    <w:p w14:paraId="6B2C7F08" w14:textId="77777777" w:rsidR="00CD0B82" w:rsidRPr="00464BBE" w:rsidRDefault="00CD0B82">
      <w:pPr>
        <w:pStyle w:val="Corpodetexto"/>
        <w:spacing w:before="4"/>
        <w:rPr>
          <w:b/>
          <w:sz w:val="18"/>
        </w:rPr>
      </w:pPr>
    </w:p>
    <w:p w14:paraId="25123913" w14:textId="77777777" w:rsidR="00CD0B82" w:rsidRPr="00464BBE" w:rsidRDefault="00000000">
      <w:pPr>
        <w:spacing w:line="360" w:lineRule="auto"/>
        <w:ind w:left="680"/>
        <w:rPr>
          <w:b/>
          <w:sz w:val="20"/>
        </w:rPr>
      </w:pPr>
      <w:r w:rsidRPr="00464BBE">
        <w:rPr>
          <w:b/>
          <w:sz w:val="20"/>
        </w:rPr>
        <w:t>DECLARAÇÃO DA CAPACIDADE OPERACIONAL E FÍSICA</w:t>
      </w:r>
      <w:r w:rsidRPr="00464BBE">
        <w:rPr>
          <w:b/>
          <w:spacing w:val="-51"/>
          <w:sz w:val="20"/>
        </w:rPr>
        <w:t xml:space="preserve"> </w:t>
      </w:r>
      <w:r w:rsidRPr="00464BBE">
        <w:rPr>
          <w:b/>
          <w:sz w:val="20"/>
        </w:rPr>
        <w:t>DO ESTABELECIMENTO CHAMAMENTO PÚBLICO Nº 001/2024</w:t>
      </w:r>
    </w:p>
    <w:p w14:paraId="472463FF" w14:textId="77777777" w:rsidR="00CD0B82" w:rsidRPr="00464BBE" w:rsidRDefault="00000000">
      <w:pPr>
        <w:spacing w:before="147"/>
        <w:ind w:left="966"/>
        <w:rPr>
          <w:b/>
          <w:sz w:val="20"/>
        </w:rPr>
      </w:pPr>
      <w:r w:rsidRPr="00464BBE">
        <w:rPr>
          <w:b/>
          <w:sz w:val="20"/>
        </w:rPr>
        <w:t>Nome/Razão Social:</w:t>
      </w:r>
    </w:p>
    <w:p w14:paraId="5A1CFC29" w14:textId="77777777" w:rsidR="00CD0B82" w:rsidRPr="00464BBE" w:rsidRDefault="00000000">
      <w:pPr>
        <w:spacing w:before="122"/>
        <w:ind w:left="966"/>
        <w:rPr>
          <w:b/>
          <w:sz w:val="20"/>
        </w:rPr>
      </w:pPr>
      <w:r w:rsidRPr="00464BBE">
        <w:rPr>
          <w:b/>
          <w:sz w:val="20"/>
        </w:rPr>
        <w:t>CNPJ:</w:t>
      </w:r>
    </w:p>
    <w:p w14:paraId="25029886" w14:textId="77777777" w:rsidR="00CD0B82" w:rsidRPr="00464BBE" w:rsidRDefault="00000000">
      <w:pPr>
        <w:pStyle w:val="PargrafodaLista"/>
        <w:numPr>
          <w:ilvl w:val="0"/>
          <w:numId w:val="1"/>
        </w:numPr>
        <w:tabs>
          <w:tab w:val="left" w:pos="943"/>
        </w:tabs>
        <w:spacing w:before="191"/>
        <w:rPr>
          <w:b/>
          <w:sz w:val="20"/>
        </w:rPr>
      </w:pPr>
      <w:r w:rsidRPr="00464BBE">
        <w:rPr>
          <w:b/>
          <w:sz w:val="20"/>
        </w:rPr>
        <w:t>QUANTITATIVO DE RECURSOS HUMANOS</w:t>
      </w:r>
      <w:r w:rsidRPr="00464BBE">
        <w:rPr>
          <w:b/>
          <w:spacing w:val="-50"/>
          <w:sz w:val="20"/>
        </w:rPr>
        <w:t xml:space="preserve"> </w:t>
      </w:r>
      <w:r w:rsidRPr="00464BBE">
        <w:rPr>
          <w:b/>
          <w:sz w:val="20"/>
        </w:rPr>
        <w:t>DISPONÍVEIS</w:t>
      </w:r>
    </w:p>
    <w:p w14:paraId="6FA2082C" w14:textId="77777777" w:rsidR="00CD0B82" w:rsidRPr="00464BBE" w:rsidRDefault="00CD0B82">
      <w:pPr>
        <w:pStyle w:val="Corpodetexto"/>
        <w:spacing w:before="3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1843"/>
        <w:gridCol w:w="2083"/>
        <w:gridCol w:w="1841"/>
      </w:tblGrid>
      <w:tr w:rsidR="00CD0B82" w:rsidRPr="00464BBE" w14:paraId="37ADC14E" w14:textId="77777777">
        <w:trPr>
          <w:trHeight w:val="275"/>
        </w:trPr>
        <w:tc>
          <w:tcPr>
            <w:tcW w:w="3732" w:type="dxa"/>
          </w:tcPr>
          <w:p w14:paraId="3620625E" w14:textId="77777777" w:rsidR="00CD0B82" w:rsidRPr="00464BBE" w:rsidRDefault="00000000">
            <w:pPr>
              <w:pStyle w:val="TableParagraph"/>
              <w:spacing w:before="7"/>
              <w:ind w:left="1254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DESCRIÇÃO</w:t>
            </w:r>
          </w:p>
        </w:tc>
        <w:tc>
          <w:tcPr>
            <w:tcW w:w="1843" w:type="dxa"/>
          </w:tcPr>
          <w:p w14:paraId="136A76A9" w14:textId="77777777" w:rsidR="00CD0B82" w:rsidRPr="00464BBE" w:rsidRDefault="00000000">
            <w:pPr>
              <w:pStyle w:val="TableParagraph"/>
              <w:spacing w:before="7"/>
              <w:ind w:left="368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EFETIVOS</w:t>
            </w:r>
          </w:p>
        </w:tc>
        <w:tc>
          <w:tcPr>
            <w:tcW w:w="2083" w:type="dxa"/>
          </w:tcPr>
          <w:p w14:paraId="7656E1F2" w14:textId="77777777" w:rsidR="00CD0B82" w:rsidRPr="00464BBE" w:rsidRDefault="00000000">
            <w:pPr>
              <w:pStyle w:val="TableParagraph"/>
              <w:spacing w:before="7"/>
              <w:ind w:left="216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VOLUNTÁRIOS</w:t>
            </w:r>
          </w:p>
        </w:tc>
        <w:tc>
          <w:tcPr>
            <w:tcW w:w="1841" w:type="dxa"/>
          </w:tcPr>
          <w:p w14:paraId="7E26F5B9" w14:textId="77777777" w:rsidR="00CD0B82" w:rsidRPr="00464BBE" w:rsidRDefault="00000000">
            <w:pPr>
              <w:pStyle w:val="TableParagraph"/>
              <w:spacing w:before="7"/>
              <w:ind w:left="225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ESTAGIÁRIOS</w:t>
            </w:r>
          </w:p>
        </w:tc>
      </w:tr>
      <w:tr w:rsidR="00CD0B82" w:rsidRPr="00464BBE" w14:paraId="65D586F9" w14:textId="77777777">
        <w:trPr>
          <w:trHeight w:val="364"/>
        </w:trPr>
        <w:tc>
          <w:tcPr>
            <w:tcW w:w="3732" w:type="dxa"/>
          </w:tcPr>
          <w:p w14:paraId="1FDD93FF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2835C21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54722432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9E37392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127E4AF3" w14:textId="77777777">
        <w:trPr>
          <w:trHeight w:val="364"/>
        </w:trPr>
        <w:tc>
          <w:tcPr>
            <w:tcW w:w="3732" w:type="dxa"/>
          </w:tcPr>
          <w:p w14:paraId="4BA7DD9E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1EDC41A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1988DAC9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23E137C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7C5C03E3" w14:textId="77777777">
        <w:trPr>
          <w:trHeight w:val="364"/>
        </w:trPr>
        <w:tc>
          <w:tcPr>
            <w:tcW w:w="3732" w:type="dxa"/>
          </w:tcPr>
          <w:p w14:paraId="120E0A0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3FA32F11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7251836D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C2BEE26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7D26E7D7" w14:textId="77777777">
        <w:trPr>
          <w:trHeight w:val="729"/>
        </w:trPr>
        <w:tc>
          <w:tcPr>
            <w:tcW w:w="3732" w:type="dxa"/>
          </w:tcPr>
          <w:p w14:paraId="710E24BB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6A4112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1F3291FC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2172658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991645" w14:textId="77777777" w:rsidR="00CD0B82" w:rsidRPr="00464BBE" w:rsidRDefault="00CD0B82">
      <w:pPr>
        <w:pStyle w:val="Corpodetexto"/>
        <w:spacing w:before="10"/>
        <w:rPr>
          <w:b/>
          <w:sz w:val="29"/>
        </w:rPr>
      </w:pPr>
    </w:p>
    <w:p w14:paraId="03F835F4" w14:textId="77777777" w:rsidR="00CD0B82" w:rsidRPr="00464BBE" w:rsidRDefault="00000000">
      <w:pPr>
        <w:pStyle w:val="PargrafodaLista"/>
        <w:numPr>
          <w:ilvl w:val="0"/>
          <w:numId w:val="1"/>
        </w:numPr>
        <w:tabs>
          <w:tab w:val="left" w:pos="943"/>
        </w:tabs>
        <w:rPr>
          <w:b/>
          <w:sz w:val="20"/>
        </w:rPr>
      </w:pPr>
      <w:r w:rsidRPr="00464BBE">
        <w:rPr>
          <w:b/>
          <w:sz w:val="20"/>
        </w:rPr>
        <w:t>QUANTITATIVO DE VEÍCULOS</w:t>
      </w:r>
      <w:r w:rsidRPr="00464BBE">
        <w:rPr>
          <w:b/>
          <w:spacing w:val="-31"/>
          <w:sz w:val="20"/>
        </w:rPr>
        <w:t xml:space="preserve"> </w:t>
      </w:r>
      <w:r w:rsidRPr="00464BBE">
        <w:rPr>
          <w:b/>
          <w:sz w:val="20"/>
        </w:rPr>
        <w:t>DISPONÍVEIS</w:t>
      </w:r>
    </w:p>
    <w:p w14:paraId="643A7FCB" w14:textId="77777777" w:rsidR="00CD0B82" w:rsidRPr="00464BBE" w:rsidRDefault="00CD0B82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2"/>
        <w:gridCol w:w="3454"/>
      </w:tblGrid>
      <w:tr w:rsidR="00CD0B82" w:rsidRPr="00464BBE" w14:paraId="2BCE52FE" w14:textId="77777777">
        <w:trPr>
          <w:trHeight w:val="481"/>
        </w:trPr>
        <w:tc>
          <w:tcPr>
            <w:tcW w:w="6012" w:type="dxa"/>
            <w:shd w:val="clear" w:color="auto" w:fill="D8D8D8"/>
          </w:tcPr>
          <w:p w14:paraId="33458AC1" w14:textId="77777777" w:rsidR="00CD0B82" w:rsidRPr="00464BBE" w:rsidRDefault="00000000">
            <w:pPr>
              <w:pStyle w:val="TableParagraph"/>
              <w:spacing w:line="232" w:lineRule="exact"/>
              <w:ind w:left="2410" w:right="2395"/>
              <w:jc w:val="center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DESCRIÇÃ</w:t>
            </w:r>
          </w:p>
          <w:p w14:paraId="0DE8D932" w14:textId="77777777" w:rsidR="00CD0B82" w:rsidRPr="00464BBE" w:rsidRDefault="00000000">
            <w:pPr>
              <w:pStyle w:val="TableParagraph"/>
              <w:spacing w:line="230" w:lineRule="exact"/>
              <w:ind w:left="13"/>
              <w:jc w:val="center"/>
              <w:rPr>
                <w:b/>
                <w:sz w:val="20"/>
              </w:rPr>
            </w:pPr>
            <w:r w:rsidRPr="00464BBE">
              <w:rPr>
                <w:b/>
                <w:w w:val="99"/>
                <w:sz w:val="20"/>
              </w:rPr>
              <w:t>O</w:t>
            </w:r>
          </w:p>
        </w:tc>
        <w:tc>
          <w:tcPr>
            <w:tcW w:w="3454" w:type="dxa"/>
            <w:shd w:val="clear" w:color="auto" w:fill="D8D8D8"/>
          </w:tcPr>
          <w:p w14:paraId="38E106CA" w14:textId="77777777" w:rsidR="00CD0B82" w:rsidRPr="00464BBE" w:rsidRDefault="00000000">
            <w:pPr>
              <w:pStyle w:val="TableParagraph"/>
              <w:spacing w:line="234" w:lineRule="exact"/>
              <w:ind w:left="974"/>
              <w:rPr>
                <w:b/>
                <w:sz w:val="20"/>
              </w:rPr>
            </w:pPr>
            <w:r w:rsidRPr="00464BBE">
              <w:rPr>
                <w:b/>
                <w:sz w:val="20"/>
              </w:rPr>
              <w:t>QUANTIDADE</w:t>
            </w:r>
          </w:p>
        </w:tc>
      </w:tr>
      <w:tr w:rsidR="00CD0B82" w:rsidRPr="00464BBE" w14:paraId="2D786554" w14:textId="77777777">
        <w:trPr>
          <w:trHeight w:val="374"/>
        </w:trPr>
        <w:tc>
          <w:tcPr>
            <w:tcW w:w="6012" w:type="dxa"/>
          </w:tcPr>
          <w:p w14:paraId="2552AB6C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6F871D3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0FD81899" w14:textId="77777777">
        <w:trPr>
          <w:trHeight w:val="376"/>
        </w:trPr>
        <w:tc>
          <w:tcPr>
            <w:tcW w:w="6012" w:type="dxa"/>
          </w:tcPr>
          <w:p w14:paraId="7ED410B8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28924E71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0E69A519" w14:textId="77777777">
        <w:trPr>
          <w:trHeight w:val="373"/>
        </w:trPr>
        <w:tc>
          <w:tcPr>
            <w:tcW w:w="6012" w:type="dxa"/>
          </w:tcPr>
          <w:p w14:paraId="70346D5C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26546313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2DF88FBE" w14:textId="77777777">
        <w:trPr>
          <w:trHeight w:val="376"/>
        </w:trPr>
        <w:tc>
          <w:tcPr>
            <w:tcW w:w="6012" w:type="dxa"/>
          </w:tcPr>
          <w:p w14:paraId="05EF77B8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4ED073D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36BE723A" w14:textId="77777777">
        <w:trPr>
          <w:trHeight w:val="376"/>
        </w:trPr>
        <w:tc>
          <w:tcPr>
            <w:tcW w:w="6012" w:type="dxa"/>
          </w:tcPr>
          <w:p w14:paraId="33AF2BF0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62356DB4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2CED80FA" w14:textId="77777777">
        <w:trPr>
          <w:trHeight w:val="373"/>
        </w:trPr>
        <w:tc>
          <w:tcPr>
            <w:tcW w:w="6012" w:type="dxa"/>
          </w:tcPr>
          <w:p w14:paraId="4330DAC2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44452D73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717E965C" w14:textId="77777777">
        <w:trPr>
          <w:trHeight w:val="376"/>
        </w:trPr>
        <w:tc>
          <w:tcPr>
            <w:tcW w:w="6012" w:type="dxa"/>
          </w:tcPr>
          <w:p w14:paraId="2E79B563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0E30642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23D51B85" w14:textId="77777777">
        <w:trPr>
          <w:trHeight w:val="374"/>
        </w:trPr>
        <w:tc>
          <w:tcPr>
            <w:tcW w:w="6012" w:type="dxa"/>
          </w:tcPr>
          <w:p w14:paraId="205B4D19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69A96D5B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4E5FD84D" w14:textId="77777777">
        <w:trPr>
          <w:trHeight w:val="374"/>
        </w:trPr>
        <w:tc>
          <w:tcPr>
            <w:tcW w:w="6012" w:type="dxa"/>
          </w:tcPr>
          <w:p w14:paraId="418D8087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6C889242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7345C12E" w14:textId="77777777">
        <w:trPr>
          <w:trHeight w:val="376"/>
        </w:trPr>
        <w:tc>
          <w:tcPr>
            <w:tcW w:w="6012" w:type="dxa"/>
          </w:tcPr>
          <w:p w14:paraId="4DF9D238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04029CCB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0B82" w:rsidRPr="00464BBE" w14:paraId="0F57C08C" w14:textId="77777777">
        <w:trPr>
          <w:trHeight w:val="481"/>
        </w:trPr>
        <w:tc>
          <w:tcPr>
            <w:tcW w:w="6012" w:type="dxa"/>
          </w:tcPr>
          <w:p w14:paraId="5610ECB5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4" w:type="dxa"/>
          </w:tcPr>
          <w:p w14:paraId="6255C447" w14:textId="77777777" w:rsidR="00CD0B82" w:rsidRPr="00464BBE" w:rsidRDefault="00CD0B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826BCA" w14:textId="77777777" w:rsidR="00CD0B82" w:rsidRPr="00464BBE" w:rsidRDefault="00CD0B82">
      <w:pPr>
        <w:rPr>
          <w:rFonts w:ascii="Times New Roman"/>
          <w:sz w:val="18"/>
        </w:rPr>
        <w:sectPr w:rsidR="00CD0B82" w:rsidRPr="00464BBE">
          <w:type w:val="continuous"/>
          <w:pgSz w:w="11910" w:h="16840"/>
          <w:pgMar w:top="1580" w:right="580" w:bottom="280" w:left="1040" w:header="720" w:footer="720" w:gutter="0"/>
          <w:cols w:space="720"/>
        </w:sectPr>
      </w:pPr>
    </w:p>
    <w:p w14:paraId="0A6DEF51" w14:textId="5FDB155D" w:rsidR="00CD0B82" w:rsidRDefault="00CD0B82">
      <w:pPr>
        <w:pStyle w:val="Corpodetexto"/>
        <w:ind w:left="541"/>
        <w:rPr>
          <w:noProof/>
        </w:rPr>
      </w:pPr>
    </w:p>
    <w:p w14:paraId="1A31AE30" w14:textId="77777777" w:rsidR="006544AF" w:rsidRDefault="006544AF">
      <w:pPr>
        <w:pStyle w:val="Corpodetexto"/>
        <w:ind w:left="541"/>
        <w:rPr>
          <w:noProof/>
        </w:rPr>
      </w:pPr>
    </w:p>
    <w:p w14:paraId="3C8E726E" w14:textId="77777777" w:rsidR="006544AF" w:rsidRDefault="006544AF">
      <w:pPr>
        <w:pStyle w:val="Corpodetexto"/>
        <w:ind w:left="541"/>
        <w:rPr>
          <w:noProof/>
        </w:rPr>
      </w:pPr>
    </w:p>
    <w:p w14:paraId="12F192F8" w14:textId="77777777" w:rsidR="006544AF" w:rsidRDefault="006544AF">
      <w:pPr>
        <w:pStyle w:val="Corpodetexto"/>
        <w:ind w:left="541"/>
        <w:rPr>
          <w:noProof/>
        </w:rPr>
      </w:pPr>
    </w:p>
    <w:p w14:paraId="087E097C" w14:textId="77777777" w:rsidR="006544AF" w:rsidRPr="00464BBE" w:rsidRDefault="006544AF">
      <w:pPr>
        <w:pStyle w:val="Corpodetexto"/>
        <w:ind w:left="541"/>
      </w:pPr>
    </w:p>
    <w:p w14:paraId="36829C1E" w14:textId="77777777" w:rsidR="00CD0B82" w:rsidRPr="00464BBE" w:rsidRDefault="00CD0B82">
      <w:pPr>
        <w:pStyle w:val="Corpodetexto"/>
        <w:rPr>
          <w:b/>
        </w:rPr>
      </w:pPr>
    </w:p>
    <w:p w14:paraId="4BABEC63" w14:textId="77777777" w:rsidR="00CD0B82" w:rsidRPr="00464BBE" w:rsidRDefault="00CD0B82">
      <w:pPr>
        <w:pStyle w:val="Corpodetexto"/>
        <w:rPr>
          <w:b/>
        </w:rPr>
      </w:pPr>
    </w:p>
    <w:p w14:paraId="1D98625E" w14:textId="77777777" w:rsidR="00CD0B82" w:rsidRPr="00464BBE" w:rsidRDefault="00CD0B82">
      <w:pPr>
        <w:pStyle w:val="Corpodetexto"/>
        <w:spacing w:before="5"/>
        <w:rPr>
          <w:b/>
        </w:rPr>
      </w:pPr>
    </w:p>
    <w:p w14:paraId="7A025FCD" w14:textId="6CD4F7E8" w:rsidR="00CD0B82" w:rsidRPr="00464BBE" w:rsidRDefault="00000000">
      <w:pPr>
        <w:pStyle w:val="Corpodetexto"/>
        <w:spacing w:before="99" w:line="360" w:lineRule="auto"/>
        <w:ind w:left="661" w:right="831" w:firstLine="705"/>
        <w:jc w:val="both"/>
      </w:pPr>
      <w:r w:rsidRPr="00464BBE">
        <w:t xml:space="preserve">Declaro que as informações prestadas são verdadeiras e em caso constatado alguma divergência, estará sujeita ao descredenciamento da nossa empresa perante o Ciscomcam Consórcio Intermunicipal de Saúde da Comunidade dos </w:t>
      </w:r>
      <w:r w:rsidR="00464BBE" w:rsidRPr="00464BBE">
        <w:t>Municípios</w:t>
      </w:r>
      <w:r w:rsidRPr="00464BBE">
        <w:t xml:space="preserve"> da Região de Campo Mourão - </w:t>
      </w:r>
      <w:r w:rsidR="002D2FB0">
        <w:t>COMCAM</w:t>
      </w:r>
      <w:r w:rsidRPr="00464BBE">
        <w:t>, nos termos do edital de Chamamento Público.</w:t>
      </w:r>
    </w:p>
    <w:p w14:paraId="48222964" w14:textId="77777777" w:rsidR="00CD0B82" w:rsidRPr="00464BBE" w:rsidRDefault="00CD0B82">
      <w:pPr>
        <w:pStyle w:val="Corpodetexto"/>
        <w:rPr>
          <w:sz w:val="24"/>
        </w:rPr>
      </w:pPr>
    </w:p>
    <w:p w14:paraId="619ACD26" w14:textId="77777777" w:rsidR="00CD0B82" w:rsidRPr="00464BBE" w:rsidRDefault="00CD0B82">
      <w:pPr>
        <w:pStyle w:val="Corpodetexto"/>
        <w:rPr>
          <w:sz w:val="24"/>
        </w:rPr>
      </w:pPr>
    </w:p>
    <w:p w14:paraId="0ABD1342" w14:textId="77777777" w:rsidR="00CD0B82" w:rsidRPr="00464BBE" w:rsidRDefault="00000000">
      <w:pPr>
        <w:pStyle w:val="Corpodetexto"/>
        <w:spacing w:before="147"/>
        <w:ind w:left="5970"/>
      </w:pPr>
      <w:r w:rsidRPr="00464BBE">
        <w:t>(Cidade), (dia) de (mês) de (ano).</w:t>
      </w:r>
    </w:p>
    <w:p w14:paraId="12988666" w14:textId="77777777" w:rsidR="00CD0B82" w:rsidRPr="00464BBE" w:rsidRDefault="00CD0B82">
      <w:pPr>
        <w:pStyle w:val="Corpodetexto"/>
        <w:rPr>
          <w:sz w:val="24"/>
        </w:rPr>
      </w:pPr>
    </w:p>
    <w:p w14:paraId="0068AC1C" w14:textId="77777777" w:rsidR="00CD0B82" w:rsidRPr="00464BBE" w:rsidRDefault="00CD0B82">
      <w:pPr>
        <w:pStyle w:val="Corpodetexto"/>
        <w:rPr>
          <w:sz w:val="24"/>
        </w:rPr>
      </w:pPr>
    </w:p>
    <w:p w14:paraId="4A9F525D" w14:textId="77777777" w:rsidR="00CD0B82" w:rsidRPr="00464BBE" w:rsidRDefault="00CD0B82">
      <w:pPr>
        <w:pStyle w:val="Corpodetexto"/>
        <w:rPr>
          <w:sz w:val="24"/>
        </w:rPr>
      </w:pPr>
    </w:p>
    <w:p w14:paraId="5D27895C" w14:textId="77777777" w:rsidR="00CD0B82" w:rsidRPr="00464BBE" w:rsidRDefault="00CD0B82">
      <w:pPr>
        <w:pStyle w:val="Corpodetexto"/>
        <w:spacing w:before="1"/>
        <w:rPr>
          <w:sz w:val="28"/>
        </w:rPr>
      </w:pPr>
    </w:p>
    <w:p w14:paraId="50CD72E6" w14:textId="77777777" w:rsidR="00CD0B82" w:rsidRPr="00464BBE" w:rsidRDefault="00000000">
      <w:pPr>
        <w:pStyle w:val="Corpodetexto"/>
        <w:ind w:left="1450" w:right="1674"/>
        <w:jc w:val="center"/>
      </w:pPr>
      <w:r w:rsidRPr="00464BBE">
        <w:t>(Nome e Assinatura do Representante Legal)</w:t>
      </w:r>
    </w:p>
    <w:p w14:paraId="74BDD1A5" w14:textId="77777777" w:rsidR="00CD0B82" w:rsidRPr="00464BBE" w:rsidRDefault="00CD0B82">
      <w:pPr>
        <w:pStyle w:val="Corpodetexto"/>
      </w:pPr>
    </w:p>
    <w:p w14:paraId="31209CF4" w14:textId="77777777" w:rsidR="00CD0B82" w:rsidRPr="00464BBE" w:rsidRDefault="00CD0B82">
      <w:pPr>
        <w:pStyle w:val="Corpodetexto"/>
      </w:pPr>
    </w:p>
    <w:p w14:paraId="4B3219C7" w14:textId="77777777" w:rsidR="00CD0B82" w:rsidRPr="00464BBE" w:rsidRDefault="00CD0B82">
      <w:pPr>
        <w:pStyle w:val="Corpodetexto"/>
      </w:pPr>
    </w:p>
    <w:p w14:paraId="5C13B8AA" w14:textId="77777777" w:rsidR="00CD0B82" w:rsidRPr="00464BBE" w:rsidRDefault="00CD0B82">
      <w:pPr>
        <w:pStyle w:val="Corpodetexto"/>
      </w:pPr>
    </w:p>
    <w:p w14:paraId="7BA035A2" w14:textId="77777777" w:rsidR="00CD0B82" w:rsidRPr="00464BBE" w:rsidRDefault="00CD0B82">
      <w:pPr>
        <w:pStyle w:val="Corpodetexto"/>
      </w:pPr>
    </w:p>
    <w:p w14:paraId="4C368CEC" w14:textId="77777777" w:rsidR="00CD0B82" w:rsidRPr="00464BBE" w:rsidRDefault="00CD0B82">
      <w:pPr>
        <w:pStyle w:val="Corpodetexto"/>
      </w:pPr>
    </w:p>
    <w:p w14:paraId="63C92A5A" w14:textId="77777777" w:rsidR="00CD0B82" w:rsidRPr="00464BBE" w:rsidRDefault="00CD0B82">
      <w:pPr>
        <w:pStyle w:val="Corpodetexto"/>
      </w:pPr>
    </w:p>
    <w:p w14:paraId="376A98C3" w14:textId="77777777" w:rsidR="00CD0B82" w:rsidRPr="00464BBE" w:rsidRDefault="00CD0B82">
      <w:pPr>
        <w:pStyle w:val="Corpodetexto"/>
      </w:pPr>
    </w:p>
    <w:p w14:paraId="0F73310F" w14:textId="77777777" w:rsidR="00CD0B82" w:rsidRPr="00464BBE" w:rsidRDefault="00CD0B82">
      <w:pPr>
        <w:pStyle w:val="Corpodetexto"/>
      </w:pPr>
    </w:p>
    <w:p w14:paraId="512DB31D" w14:textId="77777777" w:rsidR="00CD0B82" w:rsidRPr="00464BBE" w:rsidRDefault="00CD0B82">
      <w:pPr>
        <w:pStyle w:val="Corpodetexto"/>
      </w:pPr>
    </w:p>
    <w:p w14:paraId="613D2EE2" w14:textId="77777777" w:rsidR="00CD0B82" w:rsidRPr="00464BBE" w:rsidRDefault="00CD0B82">
      <w:pPr>
        <w:pStyle w:val="Corpodetexto"/>
      </w:pPr>
    </w:p>
    <w:p w14:paraId="033C7BA8" w14:textId="77777777" w:rsidR="00CD0B82" w:rsidRPr="00464BBE" w:rsidRDefault="00CD0B82">
      <w:pPr>
        <w:pStyle w:val="Corpodetexto"/>
      </w:pPr>
    </w:p>
    <w:p w14:paraId="4260908E" w14:textId="77777777" w:rsidR="00CD0B82" w:rsidRPr="00464BBE" w:rsidRDefault="00CD0B82">
      <w:pPr>
        <w:pStyle w:val="Corpodetexto"/>
      </w:pPr>
    </w:p>
    <w:p w14:paraId="0D967E18" w14:textId="77777777" w:rsidR="00CD0B82" w:rsidRPr="00464BBE" w:rsidRDefault="00CD0B82">
      <w:pPr>
        <w:pStyle w:val="Corpodetexto"/>
      </w:pPr>
    </w:p>
    <w:p w14:paraId="6170156A" w14:textId="77777777" w:rsidR="00CD0B82" w:rsidRPr="00464BBE" w:rsidRDefault="00CD0B82">
      <w:pPr>
        <w:pStyle w:val="Corpodetexto"/>
      </w:pPr>
    </w:p>
    <w:p w14:paraId="23F27447" w14:textId="77777777" w:rsidR="00CD0B82" w:rsidRPr="00464BBE" w:rsidRDefault="00CD0B82">
      <w:pPr>
        <w:pStyle w:val="Corpodetexto"/>
      </w:pPr>
    </w:p>
    <w:p w14:paraId="2763896F" w14:textId="77777777" w:rsidR="00CD0B82" w:rsidRPr="00464BBE" w:rsidRDefault="00CD0B82">
      <w:pPr>
        <w:pStyle w:val="Corpodetexto"/>
      </w:pPr>
    </w:p>
    <w:p w14:paraId="309C1F4C" w14:textId="77777777" w:rsidR="00CD0B82" w:rsidRPr="00464BBE" w:rsidRDefault="00CD0B82">
      <w:pPr>
        <w:pStyle w:val="Corpodetexto"/>
      </w:pPr>
    </w:p>
    <w:p w14:paraId="70697462" w14:textId="77777777" w:rsidR="00CD0B82" w:rsidRPr="00464BBE" w:rsidRDefault="00CD0B82">
      <w:pPr>
        <w:pStyle w:val="Corpodetexto"/>
      </w:pPr>
    </w:p>
    <w:p w14:paraId="59B5255E" w14:textId="77777777" w:rsidR="00CD0B82" w:rsidRPr="00464BBE" w:rsidRDefault="00CD0B82">
      <w:pPr>
        <w:pStyle w:val="Corpodetexto"/>
      </w:pPr>
    </w:p>
    <w:p w14:paraId="15675EE4" w14:textId="77777777" w:rsidR="00CD0B82" w:rsidRPr="00464BBE" w:rsidRDefault="00CD0B82">
      <w:pPr>
        <w:pStyle w:val="Corpodetexto"/>
      </w:pPr>
    </w:p>
    <w:p w14:paraId="39B01F34" w14:textId="77777777" w:rsidR="00CD0B82" w:rsidRPr="00464BBE" w:rsidRDefault="00CD0B82">
      <w:pPr>
        <w:pStyle w:val="Corpodetexto"/>
      </w:pPr>
    </w:p>
    <w:p w14:paraId="34A9E795" w14:textId="77777777" w:rsidR="00CD0B82" w:rsidRPr="00464BBE" w:rsidRDefault="00CD0B82">
      <w:pPr>
        <w:pStyle w:val="Corpodetexto"/>
      </w:pPr>
    </w:p>
    <w:p w14:paraId="752602DC" w14:textId="77777777" w:rsidR="00CD0B82" w:rsidRPr="00464BBE" w:rsidRDefault="00CD0B82">
      <w:pPr>
        <w:pStyle w:val="Corpodetexto"/>
      </w:pPr>
    </w:p>
    <w:p w14:paraId="4E48B9EB" w14:textId="77777777" w:rsidR="00CD0B82" w:rsidRPr="00464BBE" w:rsidRDefault="00CD0B82">
      <w:pPr>
        <w:pStyle w:val="Corpodetexto"/>
      </w:pPr>
    </w:p>
    <w:p w14:paraId="571139EC" w14:textId="77777777" w:rsidR="00CD0B82" w:rsidRPr="00464BBE" w:rsidRDefault="00CD0B82">
      <w:pPr>
        <w:pStyle w:val="Corpodetexto"/>
      </w:pPr>
    </w:p>
    <w:p w14:paraId="4AE7EC80" w14:textId="77777777" w:rsidR="00CD0B82" w:rsidRDefault="00CD0B82">
      <w:pPr>
        <w:pStyle w:val="Corpodetexto"/>
      </w:pPr>
    </w:p>
    <w:sectPr w:rsidR="00CD0B82">
      <w:pgSz w:w="11910" w:h="16840"/>
      <w:pgMar w:top="1400" w:right="5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5A1F" w14:textId="77777777" w:rsidR="001006EE" w:rsidRDefault="001006EE" w:rsidP="006544AF">
      <w:r>
        <w:separator/>
      </w:r>
    </w:p>
  </w:endnote>
  <w:endnote w:type="continuationSeparator" w:id="0">
    <w:p w14:paraId="35011A4E" w14:textId="77777777" w:rsidR="001006EE" w:rsidRDefault="001006EE" w:rsidP="0065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3848" w14:textId="77777777" w:rsidR="001006EE" w:rsidRDefault="001006EE" w:rsidP="006544AF">
      <w:r>
        <w:separator/>
      </w:r>
    </w:p>
  </w:footnote>
  <w:footnote w:type="continuationSeparator" w:id="0">
    <w:p w14:paraId="788343E9" w14:textId="77777777" w:rsidR="001006EE" w:rsidRDefault="001006EE" w:rsidP="0065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44D7A"/>
    <w:multiLevelType w:val="hybridMultilevel"/>
    <w:tmpl w:val="30662D7C"/>
    <w:lvl w:ilvl="0" w:tplc="669E2B30">
      <w:start w:val="1"/>
      <w:numFmt w:val="decimal"/>
      <w:lvlText w:val="%1."/>
      <w:lvlJc w:val="left"/>
      <w:pPr>
        <w:ind w:left="942" w:hanging="284"/>
        <w:jc w:val="left"/>
      </w:pPr>
      <w:rPr>
        <w:rFonts w:ascii="Verdana" w:eastAsia="Verdana" w:hAnsi="Verdana" w:cs="Verdana" w:hint="default"/>
        <w:b/>
        <w:bCs/>
        <w:spacing w:val="0"/>
        <w:w w:val="97"/>
        <w:sz w:val="20"/>
        <w:szCs w:val="20"/>
      </w:rPr>
    </w:lvl>
    <w:lvl w:ilvl="1" w:tplc="1D524094">
      <w:numFmt w:val="bullet"/>
      <w:lvlText w:val="•"/>
      <w:lvlJc w:val="left"/>
      <w:pPr>
        <w:ind w:left="1874" w:hanging="284"/>
      </w:pPr>
      <w:rPr>
        <w:rFonts w:hint="default"/>
      </w:rPr>
    </w:lvl>
    <w:lvl w:ilvl="2" w:tplc="E5AA496C">
      <w:numFmt w:val="bullet"/>
      <w:lvlText w:val="•"/>
      <w:lvlJc w:val="left"/>
      <w:pPr>
        <w:ind w:left="2809" w:hanging="284"/>
      </w:pPr>
      <w:rPr>
        <w:rFonts w:hint="default"/>
      </w:rPr>
    </w:lvl>
    <w:lvl w:ilvl="3" w:tplc="44B6687C">
      <w:numFmt w:val="bullet"/>
      <w:lvlText w:val="•"/>
      <w:lvlJc w:val="left"/>
      <w:pPr>
        <w:ind w:left="3743" w:hanging="284"/>
      </w:pPr>
      <w:rPr>
        <w:rFonts w:hint="default"/>
      </w:rPr>
    </w:lvl>
    <w:lvl w:ilvl="4" w:tplc="E26872C6">
      <w:numFmt w:val="bullet"/>
      <w:lvlText w:val="•"/>
      <w:lvlJc w:val="left"/>
      <w:pPr>
        <w:ind w:left="4678" w:hanging="284"/>
      </w:pPr>
      <w:rPr>
        <w:rFonts w:hint="default"/>
      </w:rPr>
    </w:lvl>
    <w:lvl w:ilvl="5" w:tplc="9684B2BA">
      <w:numFmt w:val="bullet"/>
      <w:lvlText w:val="•"/>
      <w:lvlJc w:val="left"/>
      <w:pPr>
        <w:ind w:left="5613" w:hanging="284"/>
      </w:pPr>
      <w:rPr>
        <w:rFonts w:hint="default"/>
      </w:rPr>
    </w:lvl>
    <w:lvl w:ilvl="6" w:tplc="1F127E3A">
      <w:numFmt w:val="bullet"/>
      <w:lvlText w:val="•"/>
      <w:lvlJc w:val="left"/>
      <w:pPr>
        <w:ind w:left="6547" w:hanging="284"/>
      </w:pPr>
      <w:rPr>
        <w:rFonts w:hint="default"/>
      </w:rPr>
    </w:lvl>
    <w:lvl w:ilvl="7" w:tplc="F0628730">
      <w:numFmt w:val="bullet"/>
      <w:lvlText w:val="•"/>
      <w:lvlJc w:val="left"/>
      <w:pPr>
        <w:ind w:left="7482" w:hanging="284"/>
      </w:pPr>
      <w:rPr>
        <w:rFonts w:hint="default"/>
      </w:rPr>
    </w:lvl>
    <w:lvl w:ilvl="8" w:tplc="D7F8D350">
      <w:numFmt w:val="bullet"/>
      <w:lvlText w:val="•"/>
      <w:lvlJc w:val="left"/>
      <w:pPr>
        <w:ind w:left="8417" w:hanging="284"/>
      </w:pPr>
      <w:rPr>
        <w:rFonts w:hint="default"/>
      </w:rPr>
    </w:lvl>
  </w:abstractNum>
  <w:num w:numId="1" w16cid:durableId="130246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82"/>
    <w:rsid w:val="001006EE"/>
    <w:rsid w:val="002D2FB0"/>
    <w:rsid w:val="00464BBE"/>
    <w:rsid w:val="006544AF"/>
    <w:rsid w:val="00BA4954"/>
    <w:rsid w:val="00CD0B82"/>
    <w:rsid w:val="00D85078"/>
    <w:rsid w:val="00E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BE99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paragraph" w:styleId="Ttulo1">
    <w:name w:val="heading 1"/>
    <w:basedOn w:val="Normal"/>
    <w:uiPriority w:val="9"/>
    <w:qFormat/>
    <w:pPr>
      <w:ind w:left="94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94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44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44AF"/>
    <w:rPr>
      <w:rFonts w:ascii="Verdana" w:eastAsia="Verdana" w:hAnsi="Verdana" w:cs="Verdana"/>
      <w:lang w:val="pt-BR"/>
    </w:rPr>
  </w:style>
  <w:style w:type="paragraph" w:styleId="Rodap">
    <w:name w:val="footer"/>
    <w:basedOn w:val="Normal"/>
    <w:link w:val="RodapChar"/>
    <w:uiPriority w:val="99"/>
    <w:unhideWhenUsed/>
    <w:rsid w:val="006544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4AF"/>
    <w:rPr>
      <w:rFonts w:ascii="Verdana" w:eastAsia="Verdana" w:hAnsi="Verdana" w:cs="Verdan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6</cp:revision>
  <dcterms:created xsi:type="dcterms:W3CDTF">2024-08-26T19:01:00Z</dcterms:created>
  <dcterms:modified xsi:type="dcterms:W3CDTF">2024-09-02T12:11:00Z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